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57" w:rsidRPr="00833DA0" w:rsidRDefault="006E5357" w:rsidP="00833DA0">
      <w:pPr>
        <w:pStyle w:val="ac"/>
      </w:pPr>
    </w:p>
    <w:p w:rsidR="00670F2E" w:rsidRPr="00833DA0" w:rsidRDefault="00833DA0" w:rsidP="00833DA0">
      <w:pPr>
        <w:pStyle w:val="ac"/>
      </w:pPr>
      <w:r w:rsidRPr="00833DA0">
        <w:t>ПРИЛОЖЕНИЕ № 1</w:t>
      </w:r>
      <w:r w:rsidRPr="00833DA0">
        <w:br/>
        <w:t>к Решению Коллегии</w:t>
      </w:r>
      <w:r w:rsidRPr="00833DA0">
        <w:br/>
        <w:t xml:space="preserve">Евразийской экономической комиссии </w:t>
      </w:r>
      <w:r w:rsidRPr="00833DA0">
        <w:br/>
        <w:t>от 29 марта</w:t>
      </w:r>
      <w:bookmarkStart w:id="0" w:name="_GoBack"/>
      <w:bookmarkEnd w:id="0"/>
      <w:r w:rsidRPr="00833DA0">
        <w:t xml:space="preserve"> 2016 г. № 26</w:t>
      </w:r>
    </w:p>
    <w:p w:rsidR="006E5357" w:rsidRPr="00833DA0" w:rsidRDefault="006E5357" w:rsidP="00833DA0">
      <w:pPr>
        <w:pStyle w:val="ac"/>
      </w:pPr>
      <w:r w:rsidRPr="00833DA0">
        <w:t>СТАВКИ</w:t>
      </w:r>
    </w:p>
    <w:p w:rsidR="006E5357" w:rsidRPr="00833DA0" w:rsidRDefault="006E5357" w:rsidP="00833DA0">
      <w:pPr>
        <w:pStyle w:val="ac"/>
      </w:pPr>
      <w:r w:rsidRPr="00833DA0">
        <w:t>ввозных таможенных пошлин</w:t>
      </w:r>
      <w:r w:rsidR="00250262" w:rsidRPr="00833DA0">
        <w:br/>
      </w:r>
      <w:r w:rsidRPr="00833DA0">
        <w:t>Единого таможенного тарифа</w:t>
      </w:r>
      <w:r w:rsidR="00250262" w:rsidRPr="00833DA0">
        <w:br/>
      </w:r>
      <w:r w:rsidRPr="00833DA0">
        <w:t>Евразийского экономического союза</w:t>
      </w:r>
    </w:p>
    <w:p w:rsidR="006E5357" w:rsidRPr="00833DA0" w:rsidRDefault="006E5357" w:rsidP="00833DA0">
      <w:pPr>
        <w:pStyle w:val="ac"/>
      </w:pPr>
    </w:p>
    <w:tbl>
      <w:tblPr>
        <w:tblW w:w="9075" w:type="dxa"/>
        <w:jc w:val="center"/>
        <w:tblInd w:w="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4819"/>
        <w:gridCol w:w="2411"/>
      </w:tblGrid>
      <w:tr w:rsidR="00833DA0" w:rsidRPr="00833DA0" w:rsidTr="00833DA0">
        <w:trPr>
          <w:cantSplit/>
          <w:trHeight w:val="1871"/>
          <w:tblHeader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A0" w:rsidRPr="00833DA0" w:rsidRDefault="00833DA0" w:rsidP="00833DA0">
            <w:pPr>
              <w:pStyle w:val="ac"/>
            </w:pPr>
            <w:r w:rsidRPr="00833DA0">
              <w:t>Код</w:t>
            </w:r>
          </w:p>
          <w:p w:rsidR="00833DA0" w:rsidRPr="00833DA0" w:rsidRDefault="00833DA0" w:rsidP="00833DA0">
            <w:pPr>
              <w:pStyle w:val="ac"/>
            </w:pPr>
            <w:r w:rsidRPr="00833DA0">
              <w:t>ТН ВЭД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A0" w:rsidRPr="00833DA0" w:rsidRDefault="00833DA0" w:rsidP="00833DA0">
            <w:pPr>
              <w:pStyle w:val="ac"/>
            </w:pPr>
            <w:r w:rsidRPr="00833DA0">
              <w:t>Наименование позиции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Ставка ввозной таможенной пошлины </w:t>
            </w:r>
            <w:r w:rsidRPr="00833DA0">
              <w:br/>
              <w:t xml:space="preserve">(в процентах от таможенной стоимости либо </w:t>
            </w:r>
            <w:r w:rsidRPr="00833DA0">
              <w:br/>
              <w:t>в евро, либо в долларах США)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0210 19 810 0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мясо обваленное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0,29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0305 20 000 0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печень, икра и молоки рыбы, сушеные, копченые, соленые или </w:t>
            </w:r>
            <w:r w:rsidRPr="00833DA0">
              <w:br/>
              <w:t>в рассоле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0305 41 000 0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лосось тихоокеанский (Oncorhynchusnerka, Oncorhynchusgorbuscha, Oncorhynchusketa, Oncorhyncustschawytscha, Oncorhynchuskisutch, Oncorhynchusmasou и Oncorhynchusrhodurus), лосось атлантический (Salmosalar) и лосось дунайский (Huchohucho)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10,4, но не менее 2,08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0305 42 000 0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сельдь (Cluрeaharengus, Cluрeaрallasii)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0305 62 000 0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треска (Gadusmorhua, Gadusogac, Gadusmacroceрhalus)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0306 14 900 0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0306 15 100 0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копченый,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1,6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0306 19 050 0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1,6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0306 21 100 0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1,6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0306 22 100 0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живые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0306 22 300 0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8, но не менее </w:t>
            </w:r>
            <w:r w:rsidRPr="00833DA0">
              <w:br/>
              <w:t>1,2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0306 22 910 0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неразделанные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0306 25 100 0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копченый,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1,6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0306 29 050 0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1,6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0307 19 100 0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0307 29 050 0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0307 31 100 0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Mytilussрр.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0307 31 900 0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Рernasрр.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0307 39 050 0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0307 49 050 0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0307 59 050 0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0307 60 100 0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0307 71 000 0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живые, свежие или охлажденные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0307 79 100 0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0307 81 000 0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живые, свежие или охлажденные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0307 89 100 0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живые, свежие или охлажденные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0307 99 100 0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моллюски 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0308 11 000 0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живые, свежие или охлажденные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0308 19 100 0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0308 21 000 0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живые, свежие или охлажденные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0308 29 100 0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0308 30 100 0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живые, свежие или охлажденные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0308 30 300 0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0308 90 100 0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живые, свежие или охлажденные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0308 90 300 0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водные беспозвоночные, кроме ракообразных и моллюсков, 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0406 90 230 0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Эдам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0406 90 250 0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Тильзит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0406 90 270 0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Буттерказе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0406 90 350 0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Кефалотири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0406 90 370 0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Финляндия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Яарлсберг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0406 90 630 0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ФиореСардо, Пекорино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0406 90 690 0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0406 90 730 0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Проволоне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0406 90 750 0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Асиаго, Качокавалло, Монтасио, Рагузано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0406 90 760 0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Данбо, Фонталь, Фонтина, Финбо, Аварти, Марибо, Самсо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0406 90 790 0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Эсром, Италико, Кернгем, Сен-Нектер, Сен-Полен, Таледжо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0406 90 810 0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Канталь, Чешир, Уэнслидайль, Ланкашир, Дабл Глостер, Бларней, Колби, Монтерей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0406 90 850 0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Кефалогравиера, Кассери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0406 90 860 0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– – – – – – – более 47 мас.%, </w:t>
            </w:r>
            <w:r w:rsidRPr="00833DA0">
              <w:br/>
              <w:t>но не более 52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0406 90 870 0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– – – – – – – более 52 мас.%, </w:t>
            </w:r>
            <w:r w:rsidRPr="00833DA0">
              <w:br/>
              <w:t>но не более 62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0406 90 880 0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– – – – – – – более 62 мас.%, </w:t>
            </w:r>
            <w:r w:rsidRPr="00833DA0">
              <w:br/>
              <w:t>но не более 72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более 72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0406 90 990 1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Белый сыр из коровьего молока, в рассоле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 но не менее 0,2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0406 90 990 9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 но не менее 0,3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0511 91 901 9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0704 10 000 0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капуста цветная и брокколи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112С)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0704 20 000 0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капуста брюссельская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133С)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0706 10 000 9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репа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0709 60 100 2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 1 октября по 31 марта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0712 90 050 0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картофель, целый или нарезанный ломтиками, но не подвергнутый дальнейшей обработке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0712 90 110 0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гибридная для посева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0713 10 100 0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для посева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0713 10 900 9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0713 31 000 0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фасоль видов Vignamungo (L.)HepperилиVignaradiata (L.) Wilczek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0713 32 000 0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фасоль мелкая кpасная (адзуки) (Phaseolus или Vignaangularis)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0713 34 000 1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посева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0713 35 000 1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посева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0713 39 000 1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посева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0713 40 000 0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чечевица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0713 60 000 1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для посева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0713 90 000 1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для посева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0802 51 000 0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 скорлупе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54С)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0802 52 000 0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очищенные от скорлупы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54С)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0804 10 000 0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финики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54С)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0806 20 100 0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коринка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54С)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0806 20 300 0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султана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54С)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0806 20 900 0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54С)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0902 10 000 1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 одноразовой упаковке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 но не менее 0,34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0902 10 000 9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 но не менее 0,24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0902 30 000 1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 одноразовой упаковке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12,5, но не менее 0,5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1510 00 100 0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масла сырые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1516 20 960 1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масло хлопковое гидрогенизированное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1516 20 960 2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масло из виноградных косточек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1516 20 960 9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 но не менее 0,12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1516 20 980 9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1605 30 100 0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мясо омаров, подвергнутое тепловой обработке, для производства омарного масла или омарных паштетов, паст, супов или соусов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8, но не менее </w:t>
            </w:r>
            <w:r w:rsidRPr="00833DA0">
              <w:br/>
              <w:t>1,2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1605 30 900 0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8, но не менее </w:t>
            </w:r>
            <w:r w:rsidRPr="00833DA0">
              <w:br/>
              <w:t>1,2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 ракообразные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1,6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1605 51 000 0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устрицы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1605 52 000 0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гребешки, включая королевские гребешки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1605 53 100 0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герметичных упаковках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1605 53 900 0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1605 54 000 0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каракатицы и кальмары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1605 55 000 0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осьминоги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1605 56 000 0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клемы, сердцевидки и арки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1605 57 000 0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морские ушки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1605 58 000 0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улитки, кроме липариса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1605 59 000 0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1605 61 000 0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голотурии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1605 62 000 0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морские ежи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1605 63 000 0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медузы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1605 69 000 0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1702 90 710 0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содержащий 50 мас.% или более сахарозы в сухом состоянии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0,138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1702 90 750 0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в виде порошка, агломерированного или неагломерированного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1702 90 790 0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0,138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1702 90 950 0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1803 10 000 0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необезжиренная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35С)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1804 00 000 0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Какао-масло, какао-жиp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55С)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2001 90 100 0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манговое чутни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11,7, но не менее 0,058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2001 90 500 0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грибы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11,8, но не менее 0,05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2002 10 100 0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очищенные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0,05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2002 10 900 0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0,05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2002 90 310 0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первичных упаковках нетто-массой более 1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11, но не менее 0,054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2002 90 390 0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первичных упаковках нетто-массой не более 1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11, но не менее 0,054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2002 90 910 0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первичных упаковках нетто-массой более 1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11, но не менее 0,054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2002 90 990 0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первичных упаковках нетто-массой не более 1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11, но не менее 0,054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2003 90 900 0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2005 60 000 0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спаржа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0,05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2005 99 100 0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плоды рода Caрsicum, кроме перца стручкового сладкого и перца душистого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11, но не менее 0,055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2103 10 000 0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соус соевый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2103 30 900 0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горчица готовая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2103 90 100 0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манговое чутни жидкое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2103 90 900 1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соус майонез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2103 90 900 9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2105 00 100 0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не содержащие молочных жиров или содержащие менее 3 мас.% молочных жиров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2105 00 910 0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3 мас.% или более, но менее 7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2105 00 990 0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7 мас.%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2106 10 200 0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не содержащие молочных жиров, сахарозы, изоглюкозы, глюкозы или крахмала или содержащие менее 1,5 мас.% молочного жира, 5 мас.% сахарозы или изоглюкозы, 5 мас.% глюкозы или крахмала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2106 10 800 0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2106 90 300 0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сиропы изоглюкозы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2106 90 510 0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сироп лактозы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2106 90 550 0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сироп глюкозы и сироп мальтодекстрина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2106 90 590 0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2106 90 980 1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жевательная резинка без сахара (сахарозы) и/или с использованием заменителя сахара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 но не менее 0,72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2106 90 980 2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жевательная резинка без сахара (полуфабрикат)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9,4, но не менее 0,38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2201 10 190 0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 но не менее 0,066 евро за 1 л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2203 00 010 0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 бутылках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0,07 евро за 1 л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2203 00 090 0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0,07 евро за 1 л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2203 00 100 0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в сосудах емкостью более 10 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0,07 евро за 1 л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2204 21 060 0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с защищенным наименованием по происхождению (ProtectedDesignationofOrigin, PDO)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2204 21 070 0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с защищенным географическим указанием (ProtectedGeographicalIndication, PGI)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2204 21 080 0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 сортовые вина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2204 21 090 0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Эльзас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2204 21 120 0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Бордо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2204 21 130 0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– – – – – – – Бургундия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2204 21 170 0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Валь де Луар (Долина Луары)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2204 21 180 0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Мозель-Саар-Рувер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Пфальц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2204 21 220 0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Рейнхессен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2204 21 230 0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Токай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2204 21 240 0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Лацио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2204 21 260 0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Тоскана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2204 21 270 0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Трентино, Альто-Адидже и Фриули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2204 21 280 0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Венето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2204 21 320 0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Виньо Верде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2204 21 340 0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Пенедес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2204 21 360 0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Риойя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2204 21 370 0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Валенсия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2204 21 380 0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2204 21 420 0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Бордо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2204 21 430 0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Бургундия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2204 21 440 0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Божоле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2204 21 460 0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Кот-дю-Рон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2204 21 470 0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Лангедок-Руссильон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2204 21 480 0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Валь де Луар (Долина Луары)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2204 21 620 0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– – – – – – – Пьемонт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2204 21 660 0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Тоскана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2204 21 670 0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Трентино и Альто-Адидже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2204 21 680 0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Венето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2204 21 690 0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Дао, Беррада и Дуро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2204 21 710 0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Hаварра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2204 21 740 0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Пенедес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2204 21 760 0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Риойя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2204 21 770 0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Вальдепениас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2204 21 780 0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2204 21 790 0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белые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2204 21 810 0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белые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2204 21 820 0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2204 21 830 0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белые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2204 21 840 0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2204 21 850 0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мадера и Мускатель сетюбал (Setubalmuscatel)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2204 21 860 0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херес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2204 21 870 0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марсала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2204 21 880 0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Самос (Samos) и Мускат де Лемнос (MuscatdeLemnos)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2204 21 890 0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портвейн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2204 21 920 0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– – – – с фактической концентрацией спирта </w:t>
            </w:r>
            <w:r w:rsidRPr="00833DA0">
              <w:br/>
              <w:t>более 22 об.%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белые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2204 21 940 0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белые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2204 21 960 0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2204 21 970 0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белые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2204 21 980 0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вино, за исключением указанного в субпозиции 2204 10, в бутылках с "грибовидными" пробками, удерживаемыми завязками или креплениями; вино в другой таре с избыточным давлением, обусловленным диоксидом углерода в напитке, не менее 1 бар, но менее 3 бар при температуре 20 ºС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2204 29 110 1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2204 29 110 9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2204 29 120 1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2204 29 120 9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2204 29 130 1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2204 29 130 9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2204 29 170 1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2204 29 170 9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2204 29 180 1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2204 29 180 9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2204 29 420 1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2204 29 420 9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2204 29 430 1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2204 29 430 9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2204 29 440 1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2204 29 440 9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2204 29 460 1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2204 29 460 9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2204 29 470 1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2204 29 470 9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2204 29 480 1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2204 29 480 9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2204 29 580 1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2204 29 580 9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2204 29 790 1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2204 29 790 9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2204 29 810 1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2204 29 820 1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2204 29 820 9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2204 29 830 1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2204 29 830 9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2204 29 840 1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2204 29 840 9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2204 29 850 1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2204 29 850 9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2204 29 860 1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2204 29 860 9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2204 29 870 1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2204 29 870 9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2204 29 880 1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2204 29 890 9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2204 29 910 1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2204 29 920 1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2204 29 920 9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2204 29 930 1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2204 29 930 9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2204 29 940 1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2204 29 940 9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2204 29 950 1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2204 29 950 9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2204 29 960 1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2204 29 960 9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2204 29 970 1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2204 29 970 9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2204 29 980 1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в таре вместимостью 227 л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2204 29 980 9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2205 10 100 0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фактической концентрацией спирта 18 об.% или менее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2205 10 900 0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фактической концентрацией спирта более 18 об.%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2205 90 100 0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фактической концентрацией спирта 18 об.% или менее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2205 90 900 0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фактической концентрацией спирта более 18 об.%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2206 00 100 0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пикет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2206 00 310 0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сидр и перри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2206 00 390 1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с фактической концентрацией спирта не более 7 об.%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2206 00 390 9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2206 00 510 0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сидр и перри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2206 00 590 1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 фактической концентрацией спирта не более 7 об.%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2206 00 810 0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сидр и перри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2206 00 890 1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 фактической концентрацией спирта не более 7 об.%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не содержащий молочных продуктов или содержащий менее 10 мас.% молочных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2309 10 130 0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содержащий не менее 10 мас.%, но менее 50 мас.% молочных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2309 10 150 0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содержащий не менее 50 мас.%, но менее 75 мас.% молочных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содержащий не менее 75 мас.% молочных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не содержащий молочных продуктов или содержащий менее 10 мас.% таких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2309 10 330 0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содержащий не менее 10 мас.%, но менее 50 мас.% молочных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содержащий не менее 50 мас.% молочных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не содержащий молочных продуктов или содержащий менее 10 мас.% таких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2309 10 530 0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содержащий не менее 10 мас.%, но менее 50 мас.% молочных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2309 10 590 0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содержащий не менее 50 мас.% молочных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2309 10 700 0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не содержащий крахмала, глюкозы, сиропа глюкозы, мальтодекстрина или сиропа мальтодекстрина, но содержащий молочные продукты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2309 10 900 0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 но не менее 0,08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2402 10 000 0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сигары, сигары с обрезанными концами и сигариллы, содержащие табак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19,6, но не менее 1,96 евро </w:t>
            </w:r>
            <w:r w:rsidRPr="00833DA0">
              <w:br/>
              <w:t>за 1000 шт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2402 90 000 0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20, но не менее </w:t>
            </w:r>
            <w:r w:rsidRPr="00833DA0">
              <w:br/>
              <w:t>2 евро за 1000 шт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2510 20 000 0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размолотые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56С)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2607 00 000 1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с содержанием свинца </w:t>
            </w:r>
            <w:r w:rsidRPr="00833DA0">
              <w:br/>
              <w:t>не менее 45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3209 90 000 0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3212 10 000 0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фольга для тиснения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59С)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3212 90 000 0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59С)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3303 00 100 0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духи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3303 00 900 0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туалетная вода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3304 10 000 0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средства для макияжа губ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3304 20 000 0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средства для макияжа глаз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3304 30 000 0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средства для маникюра или педикюра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3304 91 000 0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пудра, включая компактную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3304 99 000 0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3305 10 000 0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шампуни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3305 20 000 0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средства для перманентной завивки или распрямления волос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3305 30 000 0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лаки для волос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3305 90 000 1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лосьоны для волос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3305 90 000 9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3306 10 000 0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средства для чистки зубов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3307 10 000 0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средства, используемые до, </w:t>
            </w:r>
            <w:r w:rsidRPr="00833DA0">
              <w:br/>
              <w:t>во время или после бритья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3307 20 000 0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дезодоранты и антиперспиранты индивидуального назначения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3401 20 100 0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хлопья, вафли, гранулы или порошки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3401 20 900 0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3401 30 000 0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поверхностно-активные органические вещества и средства для мытья кожи в виде жидкости или крема, расфасованные для розничной продажи, содержащие или не содержащие мыло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3402 12 000 0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катионные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3402 13 000 0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неионогенные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3402 19 000 0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3402 20 200 0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поверхностно-активные средства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3402 90 100 9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3402 90 900 0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моющие и чистящие средства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3404 20 000 0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из полиоксиэтилена (полиэтиленгликоля)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3404 90 000 1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воски готовые, включая сургучи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3404 90 000 9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3405 10 000 0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ваксы, кремы и аналогичные средства для обуви или кожи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3405 20 000 0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полироли, мастики и аналогичные средства для ухода за деревянной мебелью, полами или прочими изделиями из дерева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3405 30 000 0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полироли и аналогичные средства для автомобильных кузовов, кроме полирующих средств для металлов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3405 40 000 0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чистящие пасты и порошки и прочие чистящие средства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3405 90 101 0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паста алмазная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3405 90 109 0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3405 90 900 0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3406 00 000 0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Свечи, тонкие восковые свечки и аналогичные изделия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3601 00 000 0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Порох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3604 10 000 0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фейерверки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3604 90 000 0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3606 10 000 0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топливо жидкое или сжиженное газообразное в контейнерах емкостью не более 300 см³, используемое для заполнения и повторной заправки сигаретных или аналогичных зажигалок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3606 90 100 0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ферроцерий и сплавы пирофорные прочие в любых формах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3606 90 900 0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3701 30 000 0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пластинки и пленки прочие, длина любой из сторон которых более 255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510С)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3703 10 000 9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3703 20 000 0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прочие, для цветной фотографии (полихромные)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3703 90 000 0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3706 10 100 0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содержащая только звуковую дорожку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3706 10 910 0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негативная; промежуточная позитивная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3706 10 990 0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позитивная 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3706 90 100 0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содержащая только звуковую дорожку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3706 90 310 0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негативная; промежуточная позитивная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3706 90 510 0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хроникальные фильмы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3706 90 910 0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менее 10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3706 90 990 0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10 мм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3801 30 000 0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пасты углеродистые для электродов и аналогичные пасты для футеровки печей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3823 12 000 0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олеиновая кислота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3823 13 000 0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жирные кислоты таллового масла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3823 19 100 0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дистиллированные жирные кислоты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3823 19 300 0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жирнокислотный дистиллят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3823 19 900 0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3823 70 000 0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промышленные жирные спирты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55С)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4012 13 000 1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4012 20 000 1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4012 20 000 9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1,24 евро за 1 шт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4013 10 000 9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для автобусов или моторных транспортных средств для перевозки грузов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4013 20 000 0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для велосипедов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4016 99 520 9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4016 99 570 9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4016 99 910 1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для технических целей,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4016 99 910 9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4016 99 970 2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эспандеры ручные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4016 99 970 3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для технических целей,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4201 00 000 0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Изделия шорно-седельные и упряжь для любых животных (включая постромки, поводья, наколенники, намордники, попоны, переметные сумы, собачьи попоны и аналогичные изделия), изготовленные из любого материала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4202 11 100 0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кейсы для деловых бумаг, портфели, школьные ранцы и аналогичные изделия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4202 11 900 0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4202 21 000 0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лицевой поверхностью из натуральной кожи или из композиционной кожи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4202 22 900 0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4202 29 000 0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4202 31 000 0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лицевой поверхностью из натуральной кожи или из композиционной кожи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4202 92 910 0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сумки дорожные, сумочки для косметики, рюкзаки и спортивные сумки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4303 90 000 0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4401 21 000 0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хвойных пород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4403 10 000 1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дуба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4403 10 000 4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бревна из древесины хвойных пород, любой степени пропитки, не менее 6 м, но не более 18 м в длину и с окружностью комеля более 45 см, но не более 90 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4403 41 000 0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шорея с темно-красной древесиной, шорея с бледно-красной древесиной и шореябакау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4403 49 100 0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энтандрофрагмацилиндрическая, кайяиворензис и хлорофора высокая, или африканское тиковое дерево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4403 49 350 0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аукумеяКлайна и энтандрофрагма полезная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4403 49 950 0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4403 99 300 0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эвкалипта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4407 21 910 0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обработанные строганием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4407 21 990 0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4407 22 100 0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4407 22 910 0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обработанные строганием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4407 22 990 0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4407 25 100 0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4407 25 300 0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обработанные строганием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4407 25 500 0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обработанные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4407 25 900 0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4407 26 100 0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4407 26 300 0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обработанные строганием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4407 26 500 0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обработанные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4407 26 900 0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4407 27 100 0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4407 27 910 0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обработанные строганием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4407 27 990 0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4407 28 100 0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4407 28 910 0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обработанные строганием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4407 28 990 0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4407 29 150 0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4407 29 200 0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палисандр Рио, палисандр Пара и бразильское розовое дерево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4407 29 250 0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4407 29 450 0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обработанные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4407 29 610 0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лофира крылатая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4407 29 680 0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4407 29 830 0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обработанные строганием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4407 29 850 0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обработанные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4407 29 950 0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4408 10 150 4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4408 31 110 9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4408 39 850 9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54С)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4408 90 150 7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имеющие, по крайней мере, один слой из древесины дуба, бука или ясеня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4408 90 150 8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4408 90 850 7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имеющие, по крайней мере, один слой из древесины дуба, бука или ясеня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4408 90 850 8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4408 90 950 7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имеющие, по крайней мере, один слой из древесины дуба, бука или ясеня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4408 90 950 8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4409 10 110 0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багет для изготовления рам для картин, фотографий, зеркал или аналогичных предметов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4409 10 180 0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4409 29 990 0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4410 12 100 0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необработанные или без дальнейшей обработки, кроме шлифования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4410 12 900 0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4410 19 000 1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вафельные плиты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4410 90 000 0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4411 94 100 0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4411 94 900 0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4415 10 900 0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кабельные барабаны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4418 10 100 0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древесины тропических пород, указанных в дополнительном примечании 2 к данной группе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4418 20 100 0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древесины тропических пород, указанных в дополнительном примечании 2 к данной группе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4418 20 800 0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древесины прочих пород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4418 40 000 0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опалубка для бетонирования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4418 50 000 0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гонт и дранка кровельные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4418 71 000 0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для мозаичных полов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4419 00 100 0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из древесины тропических пород, указанных в дополнительном примечании 2 к данной группе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4419 00 900 0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из древесины прочих пород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4420 10 110 0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древесины тропических пород, указанных в дополнительном примечании 2 к данной группе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4420 10 190 0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древесины прочих пород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4420 90 100 0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изделия деревянные мозаичные и инкрустированные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4420 90 910 0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древесины тропических пород, указанных в дополнительном примечании 2 к данной группе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4420 90 990 0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4421 10 000 0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вешалки для одежды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4421 90 910 0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волокнистых плит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4421 90 980 0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4601 21 100 0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плетеных или аналогичных изделий из материалов для плетения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4601 21 900 0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плетеных или аналогичных изделий из материалов для плетения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4601 22 900 0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4601 29 100 0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плетеных или аналогичных изделий из материалов для плетения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4601 29 900 0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4601 92 050 0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плетеные и аналогичные изделия из материалов для плетения, соединенные или не соединенные в полосы или ленты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из плетеных или аналогичных изделий из материалов для плетения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4601 93 050 0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плетеные и аналогичные изделия из материалов для плетения, соединенные или не соединенные в полосы или ленты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из плетеных или аналогичных изделий из материалов для плетения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4601 93 900 0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4601 94 050 0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плетеные и аналогичные изделия из материалов для плетения, соединенные или не соединенные в полосы или ленты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4601 94 100 0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из плетеных или аналогичных изделий из материалов для плетения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4601 99 050 0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плетеные и аналогичные изделия из материалов для плетения, соединенные или не соединенные в полосы или ленты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из плетеных или аналогичных изделий из материалов для плетения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4601 99 900 0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4602 11 000 0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бамбука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4602 12 000 0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ротанга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4602 19 100 0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соломенные оплетки для бутылок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4602 19 900 0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4602 90 000 0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4701 00 100 0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масса древесная термомеханическая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4701 00 900 0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4702 00 000 0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Целлюлоза древесная, растворимые сорта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4703 11 000 0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хвойных пород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4703 19 000 0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лиственных пород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4703 21 000 9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4802 20 000 0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бумага и картон, используемые как основа для фото- , тепло- или электрочувствительной бумаги или картона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4802 40 900 0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4802 56 200 0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 размером одной стороны 297 мм и размером другой стороны 210 мм (формат А4)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4802 56 800 0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4802 61 150 1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бумага - основа для копировальной бумаги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4803 00 100 0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целлюлозная вата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4803 00 390 0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более 25 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4804 11 110 0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массой 1 м² менее 150 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4804 11 150 0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– – – массой 1 м² 150 г или более, </w:t>
            </w:r>
            <w:r w:rsidRPr="00833DA0">
              <w:br/>
              <w:t>но менее 175 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4804 11 190 0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массой 1 м² 175 г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4804 11 900 0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4804 19 120 0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менее 175 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4804 19 190 0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175 г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4804 19 300 0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4804 19 900 0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4804 21 100 0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которой не менее 80% от общей массы волокна составляют волокна древесины хвойных пород, полученные химическим сульфатным или натронным способом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4804 21 900 0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4804 31 800 0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4804 39 510 0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беленые равномерно в массе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4804 39 580 0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4804 39 800 0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4804 41 910 0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крафт пропитанный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4804 41 980 0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4804 42 000 0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беленые равномерно в массе и в которых более 95% от общей массы волокна составляют древесные волокна, полученные химическим способом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4804 49 000 9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4804 51 000 0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небеленые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4804 52 000 0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беленые равномерно в массе и в которых более 95% от общей массы волокна составляют древесные волокна, полученные химическим способом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4804 59 100 0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которых не менее 80% от общей массы волокна составляют волокна древесины хвойных пород, полученные химическим сульфатным или натронным способом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4804 59 900 0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4805 11 000 0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бумага для гофрирования из полуцеллюлозы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4805 40 000 0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бумага и картон фильтровальные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4805 50 000 0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бумага-основа и картон-основа для кровельного картона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4806 20 000 0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бумага жиронепроницаемая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4806 30 000 0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калька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4806 40 100 0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пергамин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4807 00 300 0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изготовленные из макулатуры, покрытые или не покрытые бумагой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4807 00 800 0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4808 40 000 1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мешочная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4808 40 000 9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4808 90 000 0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4809 20 000 0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бумага самокопировальная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4809 90 100 0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бумага копировальная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4809 90 900 0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4810 13 200 9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4810 13 800 9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1012С)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4810 14 200 0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бумага и картон массой 1 м² не более 150 г, используемые как основа для фото-, тепло- и электрочувствительной бумаги или картона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4810 19 100 0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бумага и картон массой 1 м² не более 150 г, используемые как основа для фото-, тепло- и электрочувствительной бумаги или картона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4810 19 900 0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1012С)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4810 22 100 0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рулонах шириной более 15 см или влистах с размером одной стороныболее 36 см и размером другойстороны более 15 см в развернутомвиде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1012С)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4810 22 900 0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1512С)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4810 29 300 0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рулонах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1012С)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4811 51 000 1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покрытия для пола на основе из бумаги или картона, нарезанные или не нарезанные по размеру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4811 90 000 0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бумага, картон, целлюлозная вата и полотно из целлюлозных волокон,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4816 20 000 0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бумага самокопировальная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4816 90 000 0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4817 10 000 0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конверты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4817 20 000 0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карточки для писем, почтовые открытки без рисунков и карточки для переписки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4817 30 000 0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коробки, сумки, футляры и компендиумы, из бумаги или картона, содержащие наборы бумажных канцелярских принадлежностей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4818 10 100 0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массой 1 м² каждого слоя 25 г или менее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4818 50 000 0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предметы одежды и принадлежности к одежде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4820 10 100 0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журналы регистрационные, бухгалтерские книги, книги заказов и квитанционные книжки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4820 10 300 0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записные книжки, блокноты для писем и памятных записок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4820 10 500 0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дневники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4820 10 900 0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4820 30 000 0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переплеты съемные (кроме обложек для книг), папки и скоросшиватели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4820 50 000 0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альбомы для образцов или коллекций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4820 90 000 0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4823 61 000 0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бамбука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4823 69 100 0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подносы, блюда и тарелки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4823 69 900 0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4823 70 100 0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подносы и коробки для упаковки яиц, литые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4823 70 900 0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4823 90 400 0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бумага и картон для письма, печати или других графических целей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4823 90 859 4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прокладки, шайбы и другие уплотнительные детали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4823 90 859 5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напольные покрытия на основе бумаги или картона, нарезанные по размеру или нет, не включенные в товарную позицию 4811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4823 90 859 6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 клеем или самоклеящаяся бумага или картон, не включенные в товарную позицию 4811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4907 00 900 0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обувь с защитным металлическим подноском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0,75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6401 92 100 0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 верхом из резины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0,75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6401 92 900 0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 верхом из пластмассы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0,75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6401 99 000 0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0,75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6402 12 100 0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лыжные ботинки и беговая лыжная обувь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0,28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обувь с верхом из ремешков или полосок, прикрепленных к подошве заклепками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0,34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6402 91 100 0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 защитным металлическим подноском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0,34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6402 91 900 0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0,34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6402 99 050 0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 защитным металлическим подноском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0,34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6402 99 310 0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с подошвой и каблуком высотой более 3 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0,34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6402 99 390 0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0,34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6402 99 500 0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комнатные туфли и прочая домашняя обувь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0,34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6402 99 910 0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менее 24 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0,34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6402 99 930 0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0,34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6402 99 960 0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мужская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0,34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6402 99 980 0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женская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0,28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6403 12 000 0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лыжные ботинки, беговая лыжная обувь и ботинки для сноуборда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1,5 евро 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обувь с подошвой из натуральной кожи и верхом из ремешков из натуральной кожи, проходящих через подъем и охватывающих большой палец стопы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1,5 евро 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6403 51 150 0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мужская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1,25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6403 51 190 0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женская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1,25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6403 51 910 0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менее 24 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1,25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6403 51 950 0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мужская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1,25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6403 51 990 0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женская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1,25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6403 59 110 0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 подошвой и каблуком высотой более 3 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1,5 евро 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6403 59 310 0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менее 24 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1,5 евро 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6403 59 390 0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женская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1,25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6403 59 950 0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мужская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1,25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6403 59 990 0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женская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1,25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6404 11 000 0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спортивная обувь; обувь для тенниса, баскетбола, гимнастики, тренировочная и аналогичная обувь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0,47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6404 19 900 0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0,47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6404 20 900 0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0,47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6405 90 900 0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подошвой из прочих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0,28 евро </w:t>
            </w:r>
            <w:r w:rsidRPr="00833DA0">
              <w:br/>
              <w:t>за 1 пару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6506 99 901 0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норки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6506 99 902 0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соболя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6506 99 903 0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лисицы или песца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6506 99 904 0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енота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6506 99 905 0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из шкурок ягнят следующих пород: астраханской, курдючной, каракульской, персидской и аналогичных пород, а также шкурок ягнят индийской, китайской, монгольской или тибетской пород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6506 99 906 0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из хоря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6506 99 908 0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6805 20 000 0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только на бумажной или картонной основе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6805 30 000 9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6806 20 100 0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глины вспученные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6806 20 900 0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6806 90 000 0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6807 10 000 1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материалы кровельные или облицовочные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6809 11 000 0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покрытые или армированные только бумагой или картоном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6810 19 000 9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6815 10 900 1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блоки углеродные для футеровки доменных печей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6815 20 000 0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изделия из торфа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6815 99 000 1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огнеупорных материалов, с химическими связующими веществами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6815 99 000 9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6901 00 000 0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Кирпичи, блоки, плитки и другие керамические изделия из кремнеземистой каменной муки (например, из кизельгура, триполита или диатомита) или из аналогичных кремнеземистых пород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6902 10 000 0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содержащие более 50 мас.% элементов Mg, Ca или Cr, взятых отдельно или вместе, в пересчете на МgО, СаО или Сr2О3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6902 20 100 0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содержащие 93 мас.% или более кремнезема (SiO2)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6902 20 910 0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содержащие более 7 мас.%, но менее 45 мас.% глинозема (Al2O3)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6902 20 990 0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6902 90 000 0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6903 10 000 0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содержащие более 50 мас.% графита или других форм углерода, или смеси этих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6903 20 100 0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содержащие менее 45 мас.% глинозема (Al2O3)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6903 20 900 0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содержащие 45 мас.% или более глинозема (Al2O3)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6903 90 100 0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содержащие более 25 мас.%, но не более 50 мас.% графита или других форм углерода, или их смеси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6903 90 900 0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6905 10 000 0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черепица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6905 90 000 0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6906 00 000 0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Трубы керамические, трубопроводы изоляционные, водоотводы и фитинги труб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6910 90 000 0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6911 90 000 0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6912 00 500 0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фаянс или тонкая керамика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6913 10 000 0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из фарфора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6913 90 930 0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фаянс или тонкая керамика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6913 90 980 0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7002 20 100 0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оптического стекла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148С)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7007 11 100 9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7007 11 900 0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7007 21 200 9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7013 28 900 0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механического набора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7013 37 100 0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упрочненного стекла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7013 37 590 0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7013 37 910 0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резные или декорированные иначе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7013 37 990 0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7013 42 000 0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стекла, имеющего коэффициент линейного расширения не более 5 х 10-6 на K в интервале температур от 0 ºС до 300 ºС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7013 49 100 0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упрочненного стекла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7013 91 100 0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ручного набора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7013 91 900 0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механического набора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7013 99 000 0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7016 10 000 0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кубики стеклянные и прочие небольшие стеклянные формы, на основе или без основы, для мозаичных или аналогичных декоративных работ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7016 90 100 0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витражи и аналогичные изделия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7018 20 000 0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микросферы стеклянные диаметром не более 1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7018 90 100 0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глаза стеклянные; изделия в виде небольших форм из стекла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7018 90 900 0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7019 31 000 0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маты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7020 00 070 0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не завершенные в производстве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7020 00 800 0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7101 22 000 0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обработанный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7102 39 000 0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7103 91 000 0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рубины, сапфиры и изумруды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7104 10 000 0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кварц пьезоэлектрический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7104 20 000 1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нефрит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7104 20 000 9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7104 90 000 1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нефрит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7104 90 000 9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7106 10 000 0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порошок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7106 91 000 1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слитках с содержанием не менее 999 частей серебра на 1000 частей сплава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7106 91 000 9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7106 92 000 0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 полуобработанном виде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7107 00 000 0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Металлы недрагоценные, плакированные серебром, полуобработанные, без дальнейшей обработки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18,4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7108 11 000 0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порошок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7108 12 000 1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 слитках с содержанием не менее 995 частей золота на 1000 частей сплава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7108 12 000 9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7108 13 100 0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прутки, проволока и профили; пластины; листы и полосы или ленты толщиной более 0,15 мм, не считая любой основы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7108 13 800 0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7108 20 000 1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 слитках с содержанием не менее 995 частей золота на 1000 частей сплава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7108 20 000 9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7109 00 000 0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Металлы недрагоценные или серебро, плакированные золотом, необработанные или полуобработанные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7110 29 000 0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7110 31 000 0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необработанный или в виде порошка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7110 39 000 0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7110 41 000 0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необработанные или в виде порошка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7110 49 000 0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7111 00 000 0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Металлы недрагоценные, серебро или золото, плакированные платиной, необработанные или полуобработанные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18,4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7112 30 000 0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зола, содержащая драгоценный металл или соединения драгоценного металла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168С)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7112 91 000 0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золота, включая металл, плакированный золотом, но исключая отходы, содержащие другие драгоценные металлы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168С)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7112 92 000 0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платины, включая металл, плакированный платиной, но исключая отходы, содержащие другие драгоценные металлы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168С)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7112 99 000 0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168С)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7113 11 000 0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7113 19 000 0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прочих драгоценных металлов, имеющих или не имеющих гальванического покрытия, плакированных или не плакированных драгоценными металлами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7114 11 000 0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7114 19 000 0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прочих драгоценных металлов, имеющих или не имеющих гальванического покрытия, плакированных или не плакированных драгоценными металлами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7115 10 000 0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катализаторы в форме проволочной сетки или решетки из платины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7115 90 000 0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7117 11 000 0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запонки и заколки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7117 19 000 0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7117 90 000 0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7307 22 100 0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сгоны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7307 22 900 0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колена и отводы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7308 20 000 0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башни и решетчатые мачты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7310 21 190 1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вместимостью не более 1 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15,84 евро </w:t>
            </w:r>
            <w:r w:rsidRPr="00833DA0">
              <w:br/>
              <w:t>за 1000 шт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7310 29 100 0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 толщиной стенки менее 0,5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7312 10 490 9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7312 10 610 9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7312 10 690 9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7312 10 810 8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7312 10 890 8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7312 10 980 9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7313 00 000 0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Проволока колючая из черных металлов; скрученная обручная сталь или одинарная плоская проволока, колючая или неколючая, свободно скрученная двойная проволока для ограждений, из черных металлов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7314 12 000 0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бесконечные ленты из коррозионностойкой стали для машин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7314 14 000 0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плетеная ткань из коррозионностойкой стали 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ребристой проволоки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оцинкованные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7314 39 000 0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7314 41 100 0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сетки с шестигранными ячейками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7314 41 900 0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7314 42 100 0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сетки с шестигранными ячейками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7314 42 900 0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7314 49 000 0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7314 50 000 0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просечно-вытяжной лист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7315 12 000 0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цепи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7315 19 000 0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7315 89 000 0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7317 00 100 0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кнопки чертежные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7317 00 200 0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гвозди в полосках или рулонах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7319 90 100 0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иглы швейные, штопальные или вышивальные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7321 90 000 0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7322 90 000 1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воздухонагреватели и распределители горячего воздуха (исключая их части),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7322 90 000 9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7324 10 000 1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7324 29 000 0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7324 90 000 1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оборудование санитарно-техническое (исключая его части), предназначенное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7325 91 000 0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шары перемалывающие и аналогичные изделия для мельниц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7326 20 800 1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7326 20 800 9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7604 29 900 0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профили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7606 11 100 0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окрашенные, лакированные или покрытые пластмассой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7606 11 910 0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менее 3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7606 11 930 0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не менее 3 мм, но менее 6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7606 11 990 0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не менее 6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7606 12 200 1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полосы для жалюзи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7606 12 920 1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полосы для жалюзи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7606 12 930 9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7606 12 990 0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не менее 6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7606 91 000 0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алюминия нелегированного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7606 92 000 0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алюминиевых сплавов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7610 10 000 0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двери, окна и их рамы, пороги для дверей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7610 90 100 0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мосты и их секции, башни и решетчатые мачты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7610 90 900 0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7611 00 000 0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Резервуары, цистерны, баки и аналогичные алюминиевые емкости для любых веществ (кроме сжатого или сжиженного газа) вместимостью более 300 л, с облицовкой или с термоизоляцией или без них, но без механического или теплотехнического оборудования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7616 99 100 9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8104 11 000 0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содержащий не менее 99,8 мас.% магния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8107 20 000 0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кадмий необработанный; порошки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8108 30 000 0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отходы и лом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58С)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8110 10 000 0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сурьма необработанная; порошки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8110 90 000 0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8112 51 000 0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необработанный; порошки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8112 59 000 0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8112 92 100 0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гафний (цельтий)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8112 92 310 0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ниобий (колумбий); рений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8112 92 810 0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индий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8112 92 890 0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галлий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8112 92 910 0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ванадий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8112 99 200 1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гафний (цельтий)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8112 99 300 0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ниобий (колумбий); рений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8112 99 700 1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галлий; индий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8203 20 000 9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8210 00 000 0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Устройства ручные механические массой 10 кг или менее для приготовления, обработки или подачи пищи или напитков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8211 92 000 0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 ножи с фиксированными лезвиями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8211 93 000 0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ножи с нефиксированными лезвиями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8212 10 900 0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8212 20 000 0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лезвия для безопасных бритв, включая полосовые заготовки для лезвий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8212 90 000 0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 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8215 20 100 0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коррозионностойкой стали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замки висячие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8301 40 110 0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цилиндровые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8301 40 190 0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8301 40 900 0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замки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8301 50 000 0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задвижки и рамки с задвижками, объединенные с замками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8301 60 000 9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8301 70 000 0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ключи, поставляемые отдельно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8303 00 400 0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несгораемые шкафы, сейфы и двери и запирающиеся ящики для безопасного хранения ценностей в банковских хранилищах, бронированные или усиленные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8303 00 900 0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ящики, специально предназначенные для хранения денег и документов, и аналогичные изделия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8304 00 000 0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Шкафы для досье, шкафы для картотек, лотки для бумаг, подставки для бумаг, лотки для ручек, подставки для печатей и аналогичное конторское или канцелярское оборудование, из недрагоценных металлов, кроме конторской мебели товарной позиции 9403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8305 10 000 0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фурнитура для скоросшивателей или папок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8305 20 000 0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проволочные скобы в блоках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8305 90 000 0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прочие, включая 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8306 10 000 0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колокола, гонги и аналогичные изделия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8306 21 000 0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покрытые драгоценным металлом гальваническим способом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8306 29 000 1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меди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8306 29 000 9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8306 30 000 0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рамы для фотографий, картин или аналогичные рамы; зеркала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8307 10 000 9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8307 90 000 9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8308 20 000 0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заклепки трубчатые или раздвоенные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8310 00 000 0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Таблички с указателями, наименованиями, адресами и аналогичные таблички, номера, буквы и прочие символы из недрагоценных металлов, кроме изделий товарной позиции 9405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8311 10 000 9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8311 20 000 0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проволока из недрагоценных металлов с сердечником, используемая для дуговой электросварки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8311 30 000 0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прутки с покрытием и проволока с сердечником, используемые для низкотемпературной пайки, высокотемпературной пайки или для газовой сварки, из недрагоценных металлов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8311 90 000 0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8402 11 000 9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8402 12 000 9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8402 19 100 9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8402 19 900 9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8402 90 000 9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8403 90 100 0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чугунного литья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8403 90 900 0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8406 90 100 0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лопатки статора, роторы и их лопатки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8411 12 300 7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тягой более 110 кН, но не более 132 кН для производства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55С)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8411 12 800 1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тягой более 132 кН, но не более 145 кН для производства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55С)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8411 99 001 9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514С)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8411 99 009 2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– – – – для изготовления газовых турбин мощностью более </w:t>
            </w:r>
            <w:r w:rsidRPr="00833DA0">
              <w:br/>
              <w:t>50 000 кВт5)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515С)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8412 80 800 1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8412 90 200 1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8412 90 800 1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8426 20 000 0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краны башенные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8426 49 009 1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трубоукладчики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8429 11 009 0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8429 19 000 9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8429 20 009 9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3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8429 40 100 0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вибрационные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8429 40 900 0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машины трамбовочные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8430 41 000 1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бурильные с глубиной бурения не менее 200 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018С)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8430 49 000 1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бурильные с глубиной бурения не менее 200 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018С)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8430 50 000 2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машины очистные узкозахватные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8467 11 100 0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обработки металла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8467 11 900 0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8467 19 000 0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8467 21 100 0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способные работать без внешнего источника питания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8467 22 100 0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пилы цепные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8467 29 900 0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8467 81 000 0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пилы цепные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8467 89 000 0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8467 92 000 0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пневматических инструментов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8506 10 180 9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8506 10 910 0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цилиндрические элементы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8506 10 980 9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оксид-ртутные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оксид-серебряные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8506 50 100 0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цилиндрические элементы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8506 50 300 0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кнопочные элементы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8506 50 900 0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8506 60 000 0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воздушно-цинковые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8506 80 050 0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сухие угольно-цинковые батареи с напряжением 5,5 В или более, но не более 6,5 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8506 80 800 0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8506 90 000 0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8511 10 000 3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8511 20 000 2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8511 50 000 3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8511 80 000 2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8516 31 000 1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сушильные колпаки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8518 40 300 9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8518 40 800 9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8523 49 510 0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диски универсальные цифровые (DVD)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8523 49 590 0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8526 92 000 2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управления разведывательно-ударными беспилотными летательными аппаратами14)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58С)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8536 70 000 1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материалов товарных позиций 3901 – 3914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8544 19 000 1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лакированные или эмалированные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8544 60 100 0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медными проводниками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8545 11 008 9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8609 00 900 1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контейнеры с внутренним объемом от 42 м³ до 43 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8707 90 900 9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8711 10 000 0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 двигателем внутреннего сгорания с возвратно-поступательным движением поршня рабочим объемом цилиндров двигателя не более 50 см³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8711 20 100 0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мотороллеры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8711 20 910 0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более 50 см³, но не более 80 см³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8711 20 930 0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более 80 см³, но не более 125 см³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8711 20 980 0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более 125 см³, но не более 250 см³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8711 30 100 0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рабочим объемом цилиндров двигателя более 250 см³, но не более 380 см³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8711 30 900 0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рабочим объемом цилиндров двигателя более 380 см³, но не более 500 см³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8711 40 000 0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 двигателем внутреннего сгорания с возвратно-поступательным движением поршня рабочим объемом цилиндров двигателя более 500 см³, но не более 800 см³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8711 50 000 0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с двигателем внутреннего сгорания с возвратно-поступательным движением поршня рабочим объемом цилиндров двигателя более 800 см³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8711 90 000 0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15,2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8712 00 100 0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без шарикоподшипников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8712 00 300 0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велосипеды двухколесные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8712 00 800 0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8801 00 100 1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гражданские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8801 00 100 9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8801 00 900 1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гражданские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8801 00 900 9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8804 00 000 0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Парашюты (включая управляемые парашюты и парапланы) и ротошюты; их части и принадлежности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8805 10 100 0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стартовое оборудование для летательных аппаратов и его 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8805 10 900 0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8805 21 000 0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имитаторы воздушного боя и их 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8805 29 000 8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8901 10 100 1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паромы с силовой установкой, состоящей из двух двигателей внутреннего сгорания с воспламенением от сжатия, работающих на сжиженном природном газе или дизельном топливе, номинальной мощностью не менее 2 000 кВт, но не более 5 000 кВт каждый, для транспортировки средств автомобильного транспорта или железнодорожных вагонов не менее 20, но не более 60, предназначенные для эксплуатации в Каспийском море3)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510С)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8903 92 910 0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длиной не более 7,5 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8903 92 990 0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длиной более 7,5 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8903 99 910 0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длиной не более 7,5 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8905 20 000 0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плавучие или работающие под водой буровые или эксплуатационные платформы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8905 90 100 1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плавучие средства, предназначенные для кормления рыбы, оснащенные помимо прочего оборудованием для подачи корма и бункерами грузовместимостью не менее 155 м³ для хранения корма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109С)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8907 90 000 1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садки рыбоводные круглые внутренним диаметром каркаса 20 м или более, но не более 50 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159С)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9002 11 000 0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для камер, проекторов или фотоувеличителей или оборудования для проецирования с уменьшением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9002 19 000 0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9003 19 000 1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драгоценного металла или катаного драгоценного металла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9007 20 000 0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кинопроекторы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9015 10 100 0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электронные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9015 10 900 0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9017 30 000 0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микрометры, кронциркули, штангенциркули и калибры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9017 80 100 0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стержни измерительные и рулетки, линейки с делениями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9017 80 900 0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9017 90 000 9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9021 90 900 1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стенты коронарные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524С)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9029 10 000 9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9029 20 310 9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9029 20 380 1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9029 20 380 9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9029 20 900 0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стробоскопы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9029 90 000 9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9030 20 100 0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электронно-лучевые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9104 00 000 2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9109 90 000 1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шириной или диаметром не более 50 мм,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корпуса из драгоценного металла или металла, плакированного драгоценным металлом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9111 20 000 0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корпуса из недрагоценного металла, в том числе позолоченные или посеребренные гальваническим способом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825С)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9111 80 000 0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корпуса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825С)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9111 90 000 0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825С)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9112 20 000 0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корпуса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9112 90 000 0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9113 10 100 0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драгоценного металла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9113 10 900 0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металла, плакированного драгоценным металлом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9113 20 000 0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из недрагоценного металла, в том числе позолоченные или посеребренные гальваническим способом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1326С)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9113 90 000 1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из натуральной или композиционной кожи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1326С)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9113 90 000 9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14,426С)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9114 10 000 0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пружины, включая волосковые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9114 30 000 0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циферблаты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9114 40 000 0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платины и мосты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9114 90 000 1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камни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9114 90 000 9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оружие артиллерийское (например, пушки, гаубицы и минометы)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9301 20 000 0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ракетные пусковые установки; огнеметы; гранатометы; торпедные аппараты и аналогичные пусковые установки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9301 90 000 0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9302 00 000 0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Револьверы и пистолеты, кроме входящих в товарную позицию 9303 или 9304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9303 10 000 0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оружие огнестрельное, заряжаемое с дула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9303 20 100 0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одноствольные гладкоствольные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9303 20 950 0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9303 30 000 0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винтовки спортивные, охотничьи или для стрельбы по мишеням,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9304 00 000 0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Оружие прочее (например, пружинные, пневматические или газовые ружья и пистолеты, дубинки), кроме указанного в товарной </w:t>
            </w:r>
            <w:r w:rsidRPr="00833DA0">
              <w:br/>
              <w:t>позиции 9307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9305 10 000 0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револьверов или пистолетов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9305 20 000 1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стволы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9305 20 000 9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9305 91 000 0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оружия военного образца товарной позиции 9301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9305 99 000 0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9306 21 000 0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патроны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9306 29 000 0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9306 30 100 0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 револьверам и пистолетам товарной позиции 9302, а также к автоматам (под пистолетные патроны) товарной позиции 9301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9306 30 300 0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оружия военного образца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9306 30 900 0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9306 90 100 1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установки на разведывательно-ударные беспилотные летательные аппараты14)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168С)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9306 90 100 9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9306 90 900 0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9307 00 000 0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Мечи, сабли, шпаги, палаши, штыки, пики и аналогичное оружие, части перечисленного оружия, ножны и чехлы к нему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9402 10 000 9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8, но не менее 0,21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9404 10 000 0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основы матрацные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13,3, но не менее 1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9404 21 100 0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резины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 но не менее 0,8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9404 21 900 0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пластмассы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1,17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9404 29 100 0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пружинные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1,17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9404 29 900 0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14,7, но не менее 1,07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9404 30 000 0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мешки спальные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1,17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9404 90 100 0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пуховые или перьевые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16, но не менее 1,17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9404 90 900 0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13,6, но не менее 0,88 евро за 1 кг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9405 10 210 9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9405 10 400 3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9405 10 500 9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9405 10 910 9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9405 10 980 8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9405 20 110 9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9405 20 400 4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из пластмассы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9405 20 400 8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из керамики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9405 20 500 9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9405 20 910 9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9405 20 990 9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наборы осветительного оборудования типа используемого для украшения новогодних елок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9405 40 100 9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9405 40 310 9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9405 40 350 9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9405 40 390 9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9405 40 910 9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9405 40 950 9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9405 40 990 8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неэлектрические лампы и осветительное оборудование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9405 60 200 1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9405 60 200 9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13,6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9405 60 800 1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 недрагоценных металлов,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9405 60 800 9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9405 91 100 0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изделия для электрического осветительного оборудования (кроме прожекторов и ламп узконаправленного света)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9405 91 900 9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9405 92 000 2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части изделий субпозиций 9405 10 или 9405 60, предназначенных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9405 92 000 8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9405 99 000 2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части из недрагоценных металлов изделий субпозиций 9405 10 или 9405 60, предназначенных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9405 99 000 8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9503 00 290 0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части и принадлежности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9503 00 410 0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набивные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9503 00 810 0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игрушечное оружие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9503 00 850 0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мини-модели литые металлические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9503 00 950 0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пластмассовые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9503 00 990 1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палатки для игр, используемые детьми в помещениях или на открытом воздухе, в виде животных, мультипликационных персонажей, транспортных средств, геометрических форм (например, пирамида, конус, куб, усеченная пирамида), состоящие из текстильного материала с пластмассовым или металлическим (трубчатым или пружинным) каркасом, высотой не более 120 см, шириной не более 185 см, длиной не более 185 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9503 00 990 9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9504 20 000 9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9504 30 100 0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игры с экраном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9504 30 200 1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флипперы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9504 30 900 0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9504 40 000 0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карты игральные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9504 50 000 1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видеоигры с использованием телевизионного приемника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9505 10 100 0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стеклянные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9508 10 000 0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цирки передвижные и зверинцы передвижные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9508 90 000 0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9602 00 000 1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обработанные янтарь, янтарь агломерированный, гагат (черный янтарь)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9602 00 000 9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9603 10 000 0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 xml:space="preserve">– метлы и щетки, состоящие из веток или других растительных материалов, связанных вместе, </w:t>
            </w:r>
            <w:r w:rsidRPr="00833DA0">
              <w:br/>
              <w:t>с рукоятками или без рукояток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9603 21 000 0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щетки зубные, включая щетки для зубных протезов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9603 29 300 0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щетки для волос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9603 40 100 0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кисти для нанесения красок, темперы, лаков или аналогичные кисти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9603 90 100 0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щетки ручные механические без двигателей для уборки полов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9603 90 910 0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щетки для уборки дорожных покрытий; щетки и швабры для дома, включая щетки для чистки обуви и одежды; щетки для ухода за животными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9603 90 990 0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9606 29 000 0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9606 30 000 0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формы для пуговиц и прочие части пуговиц; заготовки для пуговиц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9607 19 000 0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жидкими чернилами (шариковые)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9608 10 920 0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со сменными баллончиками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9608 10 990 0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ручки и маркеры с наконечником из фетра и прочих пористых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7,6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авторучки чернильные, стилографы и ручки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карандаши с выталкиваемым или скользящим стержнем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наборы, состоящие из двух или более изделий, указанных в вышеприведенных субпозициях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9608 60 100 0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жидкими чернилами (для шариковых ручек)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9608 60 900 0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перья для ручек и перьевые насадки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9608 99 000 1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держатели для перьев, карандашей и аналогичные держатели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9608 99 000 9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9609 10 100 0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с грифелями из графита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9609 10 900 0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9609 20 000 0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грифели карандашей, черные или цветные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9609 90 100 0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пастели и угольные карандаши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9609 90 900 0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9610 00 000 0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Доски грифельные для письма или рисования, в рамах или без рам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9613 20 000 0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зажигалки карманные газовые, подлежащие повторной заправке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9613 80 000 0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 зажигалки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9613 90 000 0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12,8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9614 00 100 0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грубообработанные заготовки из дерева или корневища для изготовления трубок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lastRenderedPageBreak/>
              <w:t>9614 00 900 0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9615 11 000 0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эбонитовые или пластмассовые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12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9615 19 000 0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9615 90 000 0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14,4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9617 00 000 1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термосы и вакуумные сосуды прочие в собранном виде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10,4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9617 00 000 9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– части, кроме стеклянных колб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A0" w:rsidRPr="00833DA0" w:rsidRDefault="00833DA0" w:rsidP="00833DA0">
            <w:pPr>
              <w:pStyle w:val="ac"/>
            </w:pPr>
            <w:r w:rsidRPr="00833DA0">
              <w:t>11,2</w:t>
            </w:r>
          </w:p>
        </w:tc>
      </w:tr>
    </w:tbl>
    <w:p w:rsidR="00046F8E" w:rsidRPr="00833DA0" w:rsidRDefault="00046F8E" w:rsidP="00833DA0">
      <w:pPr>
        <w:pStyle w:val="ac"/>
      </w:pPr>
    </w:p>
    <w:p w:rsidR="00833DA0" w:rsidRDefault="00833DA0" w:rsidP="00833DA0">
      <w:pPr>
        <w:pStyle w:val="ac"/>
      </w:pPr>
    </w:p>
    <w:p w:rsidR="00833DA0" w:rsidRDefault="00833DA0" w:rsidP="00833DA0">
      <w:pPr>
        <w:pStyle w:val="ac"/>
      </w:pPr>
      <w:r>
        <w:t>ПРИЛОЖЕНИЕ № 2</w:t>
      </w:r>
      <w:r>
        <w:br/>
        <w:t>к Решению Коллегии</w:t>
      </w:r>
      <w:r>
        <w:br/>
        <w:t xml:space="preserve">Евразийской экономической комиссии </w:t>
      </w:r>
      <w:r>
        <w:br/>
        <w:t>от 29 марта 2016 г. № 26</w:t>
      </w:r>
    </w:p>
    <w:p w:rsidR="00833DA0" w:rsidRDefault="00833DA0" w:rsidP="00833DA0">
      <w:pPr>
        <w:pStyle w:val="ac"/>
      </w:pPr>
    </w:p>
    <w:p w:rsidR="00833DA0" w:rsidRDefault="00833DA0" w:rsidP="00833DA0">
      <w:pPr>
        <w:pStyle w:val="ac"/>
      </w:pPr>
      <w:r>
        <w:t>ПОЗИЦИИ,</w:t>
      </w:r>
    </w:p>
    <w:p w:rsidR="00833DA0" w:rsidRDefault="00833DA0" w:rsidP="00833DA0">
      <w:pPr>
        <w:pStyle w:val="ac"/>
      </w:pPr>
      <w:r>
        <w:t xml:space="preserve">исключаемые из перечня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</w:t>
      </w:r>
      <w:r>
        <w:br/>
        <w:t>Единого таможенного тарифа Евразийского экономического союза, и размеров таких ставок пошлин</w:t>
      </w:r>
    </w:p>
    <w:p w:rsidR="00833DA0" w:rsidRDefault="00833DA0" w:rsidP="00833DA0">
      <w:pPr>
        <w:pStyle w:val="ac"/>
      </w:pPr>
    </w:p>
    <w:tbl>
      <w:tblPr>
        <w:tblW w:w="9075" w:type="dxa"/>
        <w:jc w:val="center"/>
        <w:tblInd w:w="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4819"/>
        <w:gridCol w:w="2411"/>
      </w:tblGrid>
      <w:tr w:rsidR="00833DA0" w:rsidTr="00833DA0">
        <w:trPr>
          <w:cantSplit/>
          <w:trHeight w:val="2576"/>
          <w:tblHeader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A0" w:rsidRDefault="00833DA0">
            <w:pPr>
              <w:pStyle w:val="ac"/>
            </w:pPr>
            <w:r>
              <w:t>Код</w:t>
            </w:r>
          </w:p>
          <w:p w:rsidR="00833DA0" w:rsidRDefault="00833DA0">
            <w:pPr>
              <w:pStyle w:val="ac"/>
            </w:pPr>
            <w:r>
              <w:t>ТН ВЭД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A0" w:rsidRDefault="00833DA0">
            <w:pPr>
              <w:pStyle w:val="ac"/>
            </w:pPr>
            <w:r>
              <w:t>Наименование позиции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A0" w:rsidRDefault="00833DA0">
            <w:pPr>
              <w:pStyle w:val="ac"/>
            </w:pPr>
            <w:r>
              <w:t xml:space="preserve">Ставка ввозной таможенной пошлины </w:t>
            </w:r>
            <w:r>
              <w:br/>
              <w:t xml:space="preserve">(в процентах от таможенной стоимости либо </w:t>
            </w:r>
            <w:r>
              <w:br/>
              <w:t>в евро, либо в долларах США)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0406 90 990 9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15, но не менее 0,3 евро за 1 кг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1806 20 950 0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2815 20 000 0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гидроксид калия (едкое кали)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5,5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2815 30 000 0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пероксиды натрия или калия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5,5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2903 15 000 0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 xml:space="preserve">– – этилендихлорид (ISO) </w:t>
            </w:r>
            <w:r>
              <w:br/>
              <w:t>(1,2-дихлорэтан)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5,5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2910 30 000 0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1-хлор-2,3-эпоксипропан (эпихлоргидрин)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5,5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lastRenderedPageBreak/>
              <w:t>3004 20 000 1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содержащие в качестве основного действующего вещества только: амикацин или гентамицин, или гризеофульвин, или доксициклин, или доксорубицин, или канамицин, или кислоту фузидиевую и ее натриевую соль, или левомицетин (хлорамфеникол) и его соли, или линкомицин, или метациклин, или нистатин, или рифампицин, или цефазолин, или цефалексин, или цефалотин, или эритромицина основание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3404 20 000 0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из полиоксиэтилена (полиэтиленгликоля)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3703 10 000 9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3703 20 000 0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прочие, для цветной фотографии (полихромные)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3703 90 000 0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3923 30 901 0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преформы для изготовления изделий емкостью более 2 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3923 30 909 0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3926 10 000 0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принадлежности канцелярские или школьные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3926 90 500 0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емкости перфорированные и аналогичные изделия, предназначенные для фильтрования воды на входах в дренажную систему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3926 90 920 0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изготовленныеизлистовогоматериала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3926 90 970 8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4016 99 910 1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для технических целей,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4016 99 970 3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для технических целей,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4202 11 900 0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4403 41 000 0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шорея с темно-красной древесиной, шорея с бледно-красной древесиной и шореябакау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4403 49 100 0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энтандрофрагмацилиндрическая, кайяиворензис и хлорофора высокая, или африканское тиковое дерево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4403 49 350 0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аукумеяКлайна и энтандрофрагма полезная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4403 49 950 0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4407 27 100 0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4407 27 910 0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обработанные строганием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4407 27 990 0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lastRenderedPageBreak/>
              <w:t>4407 28 100 0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4407 28 910 0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обработанные строганием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4407 28 990 0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4407 29 150 0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4407 29 200 0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– палисандр Рио, палисандр Пара и бразильское розовое дерево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4407 29 250 0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4407 29 450 0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обработанные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4407 29 610 0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– лофира крылатая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4407 29 680 0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4407 29 830 0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обработанные строганием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4407 29 850 0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обработанные шлифованием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4407 29 950 0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4410 11 300 0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с поверхностью, покрытойбумагой, пропитанноймеламином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4410 11 500 0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с поверхностью, покрытой декоративными слоистыми пластмассами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4410 19 000 3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покрытые под высоким давлением декоративным ламинатом или бумагой, пропитанной меламиновой смолой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4411 12 100 0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4411 12 900 0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4411 13 100 0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4411 13 900 0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4411 14 100 0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4411 14 900 0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4411 93 100 0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4411 93 900 0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4411 94 100 0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4411 94 900 0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4803 00 100 0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целлюлозная вата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4803 00 390 0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более 25 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4804 31 800 0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4804 39 510 0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беленые равномерно в массе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4804 39 580 0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4804 39 800 0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lastRenderedPageBreak/>
              <w:t>4808 40 000 1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мешочная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4811 51 000 1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покрытия для пола на основе из бумаги или картона, нарезанные или не нарезанные по размеру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4817 10 000 0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конверты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4818 10 900 0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массой 1 м² каждого слоя более 25 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4818 20 910 0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в рулонах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4818 30 000 0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скатерти и салфетки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4818 50 000 0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предметы одежды и принадлежности к одежде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4820 10 300 0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записные книжки, блокноты для писем и памятных записок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4820 10 500 0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дневники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4820 30 000 0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переплеты съемные (кроме обложек для книг), папки и скоросшиватели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4820 50 000 0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альбомы для образцов или коллекций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4820 90 000 0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4823 90 859 5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напольные покрытия на основе бумаги или картона, нарезанные по размеру или нет, не включенные в товарную позицию 4811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4823 90 859 6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с клеем или самоклеящаяся бумага или картон, не включенные в товарную позицию 4811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6815 10 900 1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блоки углеродные для футеровки доменных печей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6903 10 000 0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содержащие более 50 мас.% графита или других форм углерода, или смеси этих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6903 20 100 0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содержащие менее 45 мас.% глинозема (Al2O3)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6903 20 900 0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содержащие 45 мас.% или более глинозема (Al2O3)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6903 90 100 0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содержащие более 25 мас.%, но не более 50 мас.% графита или других форм углерода, или их смеси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6903 90 900 0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7019 31 000 0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маты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7019 39 000 8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7102 39 000 0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7108 12 000 1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в слитках с содержанием не менее 995 частей золота на 1000 частей сплава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7108 12 000 9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lastRenderedPageBreak/>
              <w:t>7304 41 000 5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7304 49 990 0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наружным диаметром более 406,4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7304 51 810 1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7304 51 890 1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7304 51 890 9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7304 59 920 1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7304 90 000 1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7305 19 000 0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7307 22 100 0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сгоны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7307 22 900 0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колена и отводы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7312 10 490 9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7312 10 610 9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7312 10 690 9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7313 00 000 0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Проволока колючая из черных металлов; скрученная обручная сталь или одинарная плоская проволока, колючая или неколючая, свободно скрученная двойная проволока для ограждений, из черных металлов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7314 41 100 0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сетки с шестиграннымиячейками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7314 41 900 0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7314 42 100 0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сетки с шестиграннымиячейками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7314 42 900 0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7314 49 000 0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7314 50 000 0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просечно-вытяжной лист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7322 90 000 1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воздухонагреватели и распределители горячего воздуха (исключая их части),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7324 10 000 1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lastRenderedPageBreak/>
              <w:t>7324 90 000 1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оборудование санитарно-техническое (исключая его части), предназначенное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7326 20 800 1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длягражданскихвоздушных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7606 11 930 0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не менее 3 мм, но менее 6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7606 12 200 1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полосы для жалюзи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7606 12 920 1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полосы для жалюзи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8412 80 800 1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длягражданскихвоздушных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8412 90 200 1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длягражданскихвоздушных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8412 90 800 1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длягражданскихвоздушных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8418 10 200 1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холодильники-морозильники бытовые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8418 30 200 8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8418 30 800 8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8418 61 009 1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8429 11 009 0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8429 19 000 9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8429 20 009 9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8429 40 100 0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вибрационные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8429 40 900 0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машины трамбовочные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8481 80 190 0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8481 80 739 9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8504 33 000 1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длягражданскихвоздушных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8505 19 100 0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постоянные магниты из агломерированного феррита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8511 10 000 3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длягражданскихвоздушных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8511 20 000 2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8511 50 000 3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длягражданскихвоздушных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8511 80 000 2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8518 40 300 9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8521 10 200 0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использующая ленту шириной не более 1,3 см и позволяющая вести запись или воспроизведение при скорости движения ленты не более 50 мм/с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8521 10 950 1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длягражданскихвоздушных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8528 69 910 0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черно-белого или другого монохромного изображения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8528 69 990 9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8536 70 000 1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из материалов товарных позиций 3901 – 3914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8701 10 000 0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тракторы, управляемые рядом идущим водителем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8701 20 901 7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8704 10 101 9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9001 90 000 1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9029 20 380 1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RP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Pr="00833DA0" w:rsidRDefault="00833DA0">
            <w:pPr>
              <w:pStyle w:val="ac"/>
            </w:pPr>
            <w:r w:rsidRPr="00833DA0">
              <w:lastRenderedPageBreak/>
              <w:t>9030 20 100 0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Pr="00833DA0" w:rsidRDefault="00833DA0">
            <w:pPr>
              <w:pStyle w:val="ac"/>
            </w:pPr>
            <w:r w:rsidRPr="00833DA0">
              <w:t>– – электронно-лучевые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Pr="00833DA0" w:rsidRDefault="00833DA0">
            <w:pPr>
              <w:pStyle w:val="ac"/>
            </w:pPr>
            <w:r w:rsidRPr="00833DA0"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9104 00 000 2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9109 90 000 1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шириной или диаметром не более 50 мм,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9405 20 400 8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из керамики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9405 20 500 9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9405 20 910 9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9405 20 990 9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наборы осветительного оборудования типа используемого для украшения новогодних елок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9405 40 310 9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9405 40 350 9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9405 40 390 9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9405 40 910 9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9405 40 950 9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неэлектрические лампы и осветительное оборудование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9405 60 200 9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9405 91 100 0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изделия для электрического осветительного оборудования (кроме прожекторов и ламп узконаправленного света)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9405 91 900 9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9405 92 000 2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части изделий субпозиций 9405 10 или 9405 60, предназначенных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9405 92 000 8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9405 99 000 2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– части из недрагоценных металлов изделий субпозиций 9405 10 или 9405 60, предназначенных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5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9503 00 290 0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части и принадлежности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9504 30 100 0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игры с экраном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9504 30 900 0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  <w:tr w:rsidR="00833DA0" w:rsidTr="00833DA0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9619 00 900 9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A0" w:rsidRDefault="00833DA0">
            <w:pPr>
              <w:pStyle w:val="ac"/>
            </w:pPr>
            <w:r>
              <w:t>10</w:t>
            </w:r>
          </w:p>
        </w:tc>
      </w:tr>
    </w:tbl>
    <w:p w:rsidR="00833DA0" w:rsidRDefault="00833DA0" w:rsidP="00833DA0">
      <w:pPr>
        <w:pStyle w:val="ac"/>
      </w:pPr>
    </w:p>
    <w:p w:rsidR="006E1AE3" w:rsidRPr="00833DA0" w:rsidRDefault="006E1AE3" w:rsidP="00833DA0">
      <w:pPr>
        <w:pStyle w:val="ac"/>
      </w:pPr>
    </w:p>
    <w:sectPr w:rsidR="006E1AE3" w:rsidRPr="00833DA0" w:rsidSect="00833DA0"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9E" w:rsidRDefault="00D47F9E" w:rsidP="006E5357">
      <w:pPr>
        <w:spacing w:after="0" w:line="240" w:lineRule="auto"/>
      </w:pPr>
      <w:r>
        <w:separator/>
      </w:r>
    </w:p>
  </w:endnote>
  <w:endnote w:type="continuationSeparator" w:id="1">
    <w:p w:rsidR="00D47F9E" w:rsidRDefault="00D47F9E" w:rsidP="006E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9E" w:rsidRDefault="00D47F9E" w:rsidP="006E5357">
      <w:pPr>
        <w:spacing w:after="0" w:line="240" w:lineRule="auto"/>
      </w:pPr>
      <w:r>
        <w:separator/>
      </w:r>
    </w:p>
  </w:footnote>
  <w:footnote w:type="continuationSeparator" w:id="1">
    <w:p w:rsidR="00D47F9E" w:rsidRDefault="00D47F9E" w:rsidP="006E5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52056"/>
    <w:rsid w:val="0000617E"/>
    <w:rsid w:val="00013CEC"/>
    <w:rsid w:val="00027E6F"/>
    <w:rsid w:val="00041082"/>
    <w:rsid w:val="0004568E"/>
    <w:rsid w:val="00046BE7"/>
    <w:rsid w:val="00046F8E"/>
    <w:rsid w:val="0005366F"/>
    <w:rsid w:val="00060FB8"/>
    <w:rsid w:val="00087FC4"/>
    <w:rsid w:val="00095976"/>
    <w:rsid w:val="000A3E67"/>
    <w:rsid w:val="000B2193"/>
    <w:rsid w:val="000B2BE9"/>
    <w:rsid w:val="000C39E1"/>
    <w:rsid w:val="000C5476"/>
    <w:rsid w:val="000C5D33"/>
    <w:rsid w:val="000D0E85"/>
    <w:rsid w:val="000D18F4"/>
    <w:rsid w:val="000D2E25"/>
    <w:rsid w:val="000D4957"/>
    <w:rsid w:val="000E7DD9"/>
    <w:rsid w:val="00103CDD"/>
    <w:rsid w:val="00111867"/>
    <w:rsid w:val="0011594F"/>
    <w:rsid w:val="00132907"/>
    <w:rsid w:val="00142CA2"/>
    <w:rsid w:val="00144F75"/>
    <w:rsid w:val="00156553"/>
    <w:rsid w:val="00164C67"/>
    <w:rsid w:val="001835F6"/>
    <w:rsid w:val="0019695A"/>
    <w:rsid w:val="001C242E"/>
    <w:rsid w:val="001C51E8"/>
    <w:rsid w:val="001C6AF2"/>
    <w:rsid w:val="001C78D4"/>
    <w:rsid w:val="001D4C04"/>
    <w:rsid w:val="001E0D1D"/>
    <w:rsid w:val="001F17F7"/>
    <w:rsid w:val="001F59E7"/>
    <w:rsid w:val="001F5BEE"/>
    <w:rsid w:val="001F6FA1"/>
    <w:rsid w:val="00200CE1"/>
    <w:rsid w:val="00205331"/>
    <w:rsid w:val="00212DC7"/>
    <w:rsid w:val="00227458"/>
    <w:rsid w:val="00233076"/>
    <w:rsid w:val="00241AEC"/>
    <w:rsid w:val="00245188"/>
    <w:rsid w:val="00250262"/>
    <w:rsid w:val="00251F81"/>
    <w:rsid w:val="00255A45"/>
    <w:rsid w:val="00263D56"/>
    <w:rsid w:val="00272BD8"/>
    <w:rsid w:val="0027477F"/>
    <w:rsid w:val="002858F0"/>
    <w:rsid w:val="002868E2"/>
    <w:rsid w:val="00287133"/>
    <w:rsid w:val="00294254"/>
    <w:rsid w:val="00295EE3"/>
    <w:rsid w:val="002A774B"/>
    <w:rsid w:val="002D2A2A"/>
    <w:rsid w:val="002E0608"/>
    <w:rsid w:val="002F3688"/>
    <w:rsid w:val="003011E7"/>
    <w:rsid w:val="003036A3"/>
    <w:rsid w:val="0030463F"/>
    <w:rsid w:val="003108D6"/>
    <w:rsid w:val="003138CF"/>
    <w:rsid w:val="0031626B"/>
    <w:rsid w:val="00320CCB"/>
    <w:rsid w:val="00327D2B"/>
    <w:rsid w:val="003376FE"/>
    <w:rsid w:val="00346D4F"/>
    <w:rsid w:val="00351759"/>
    <w:rsid w:val="00354E27"/>
    <w:rsid w:val="00364486"/>
    <w:rsid w:val="0036570D"/>
    <w:rsid w:val="0038060A"/>
    <w:rsid w:val="00383B91"/>
    <w:rsid w:val="00392138"/>
    <w:rsid w:val="003A4E2D"/>
    <w:rsid w:val="003A62A2"/>
    <w:rsid w:val="003A7F6E"/>
    <w:rsid w:val="003C410C"/>
    <w:rsid w:val="003E3464"/>
    <w:rsid w:val="003E6555"/>
    <w:rsid w:val="003E6649"/>
    <w:rsid w:val="003F1339"/>
    <w:rsid w:val="003F742A"/>
    <w:rsid w:val="004013B1"/>
    <w:rsid w:val="004178DB"/>
    <w:rsid w:val="00437A52"/>
    <w:rsid w:val="0044585A"/>
    <w:rsid w:val="00453F98"/>
    <w:rsid w:val="00461F51"/>
    <w:rsid w:val="00470C98"/>
    <w:rsid w:val="00475286"/>
    <w:rsid w:val="00492A2F"/>
    <w:rsid w:val="00494E39"/>
    <w:rsid w:val="00497B02"/>
    <w:rsid w:val="004A5226"/>
    <w:rsid w:val="004B0D18"/>
    <w:rsid w:val="004C1291"/>
    <w:rsid w:val="004C4969"/>
    <w:rsid w:val="004C7114"/>
    <w:rsid w:val="004F1E78"/>
    <w:rsid w:val="004F47CD"/>
    <w:rsid w:val="004F62FA"/>
    <w:rsid w:val="004F630A"/>
    <w:rsid w:val="004F641E"/>
    <w:rsid w:val="004F6E54"/>
    <w:rsid w:val="00510A28"/>
    <w:rsid w:val="00515BE4"/>
    <w:rsid w:val="00527C07"/>
    <w:rsid w:val="005423CB"/>
    <w:rsid w:val="00555967"/>
    <w:rsid w:val="00560992"/>
    <w:rsid w:val="005626B6"/>
    <w:rsid w:val="00570AA8"/>
    <w:rsid w:val="00570CB1"/>
    <w:rsid w:val="00575B58"/>
    <w:rsid w:val="00597D60"/>
    <w:rsid w:val="005A0704"/>
    <w:rsid w:val="005B032B"/>
    <w:rsid w:val="005C041A"/>
    <w:rsid w:val="005C3A40"/>
    <w:rsid w:val="005E445D"/>
    <w:rsid w:val="005F78C3"/>
    <w:rsid w:val="00604094"/>
    <w:rsid w:val="00604C00"/>
    <w:rsid w:val="006068AE"/>
    <w:rsid w:val="0060703B"/>
    <w:rsid w:val="00613407"/>
    <w:rsid w:val="00616619"/>
    <w:rsid w:val="0063112E"/>
    <w:rsid w:val="00633006"/>
    <w:rsid w:val="00642026"/>
    <w:rsid w:val="00642768"/>
    <w:rsid w:val="006473A9"/>
    <w:rsid w:val="00656653"/>
    <w:rsid w:val="00663CAB"/>
    <w:rsid w:val="0066599D"/>
    <w:rsid w:val="00670F2E"/>
    <w:rsid w:val="00672AB4"/>
    <w:rsid w:val="00682F22"/>
    <w:rsid w:val="006A144A"/>
    <w:rsid w:val="006B5027"/>
    <w:rsid w:val="006B7832"/>
    <w:rsid w:val="006C276A"/>
    <w:rsid w:val="006C6068"/>
    <w:rsid w:val="006C6B67"/>
    <w:rsid w:val="006E1AE3"/>
    <w:rsid w:val="006E416A"/>
    <w:rsid w:val="006E5357"/>
    <w:rsid w:val="006F17A4"/>
    <w:rsid w:val="006F2A66"/>
    <w:rsid w:val="006F3C9E"/>
    <w:rsid w:val="00711FB2"/>
    <w:rsid w:val="0071246F"/>
    <w:rsid w:val="00753649"/>
    <w:rsid w:val="007A4DF6"/>
    <w:rsid w:val="007B17FE"/>
    <w:rsid w:val="007B1ECF"/>
    <w:rsid w:val="007B7601"/>
    <w:rsid w:val="007E13C9"/>
    <w:rsid w:val="00820772"/>
    <w:rsid w:val="00825512"/>
    <w:rsid w:val="0082579E"/>
    <w:rsid w:val="008329F8"/>
    <w:rsid w:val="00833DA0"/>
    <w:rsid w:val="00844EE4"/>
    <w:rsid w:val="00845662"/>
    <w:rsid w:val="0085308A"/>
    <w:rsid w:val="00886A21"/>
    <w:rsid w:val="00895997"/>
    <w:rsid w:val="008A2CD6"/>
    <w:rsid w:val="008A681D"/>
    <w:rsid w:val="008C7693"/>
    <w:rsid w:val="008E2D41"/>
    <w:rsid w:val="008F5B70"/>
    <w:rsid w:val="009122E4"/>
    <w:rsid w:val="009213FE"/>
    <w:rsid w:val="00933D75"/>
    <w:rsid w:val="00934620"/>
    <w:rsid w:val="00952E1A"/>
    <w:rsid w:val="009556A9"/>
    <w:rsid w:val="00960DBE"/>
    <w:rsid w:val="00963323"/>
    <w:rsid w:val="0097524C"/>
    <w:rsid w:val="00996F09"/>
    <w:rsid w:val="009A0170"/>
    <w:rsid w:val="009B23AD"/>
    <w:rsid w:val="009B27B0"/>
    <w:rsid w:val="009B2B37"/>
    <w:rsid w:val="009B4F8A"/>
    <w:rsid w:val="009C016D"/>
    <w:rsid w:val="009C73DF"/>
    <w:rsid w:val="009C7C04"/>
    <w:rsid w:val="009D40B6"/>
    <w:rsid w:val="009E47EB"/>
    <w:rsid w:val="009E722A"/>
    <w:rsid w:val="009F176D"/>
    <w:rsid w:val="009F5101"/>
    <w:rsid w:val="009F7F45"/>
    <w:rsid w:val="00A16C0D"/>
    <w:rsid w:val="00A33FBC"/>
    <w:rsid w:val="00A37C3D"/>
    <w:rsid w:val="00A539D6"/>
    <w:rsid w:val="00A543F0"/>
    <w:rsid w:val="00A554F5"/>
    <w:rsid w:val="00A70AC2"/>
    <w:rsid w:val="00A74AA5"/>
    <w:rsid w:val="00A86379"/>
    <w:rsid w:val="00A92A0F"/>
    <w:rsid w:val="00A93576"/>
    <w:rsid w:val="00AA4D8F"/>
    <w:rsid w:val="00AB09E9"/>
    <w:rsid w:val="00AB1840"/>
    <w:rsid w:val="00AB4BA3"/>
    <w:rsid w:val="00AB4E82"/>
    <w:rsid w:val="00AB53E2"/>
    <w:rsid w:val="00AB74DF"/>
    <w:rsid w:val="00AC45D0"/>
    <w:rsid w:val="00AE0547"/>
    <w:rsid w:val="00AE13F8"/>
    <w:rsid w:val="00B0007B"/>
    <w:rsid w:val="00B123D8"/>
    <w:rsid w:val="00B1419E"/>
    <w:rsid w:val="00B14488"/>
    <w:rsid w:val="00B4469D"/>
    <w:rsid w:val="00B449C7"/>
    <w:rsid w:val="00B52D01"/>
    <w:rsid w:val="00B563A3"/>
    <w:rsid w:val="00B60006"/>
    <w:rsid w:val="00B601B0"/>
    <w:rsid w:val="00B65442"/>
    <w:rsid w:val="00B65F13"/>
    <w:rsid w:val="00B74A66"/>
    <w:rsid w:val="00B75245"/>
    <w:rsid w:val="00B85E7A"/>
    <w:rsid w:val="00B85FAF"/>
    <w:rsid w:val="00B87551"/>
    <w:rsid w:val="00B94250"/>
    <w:rsid w:val="00B9556B"/>
    <w:rsid w:val="00BA0698"/>
    <w:rsid w:val="00BB6E99"/>
    <w:rsid w:val="00BB751F"/>
    <w:rsid w:val="00BC28B4"/>
    <w:rsid w:val="00BC579F"/>
    <w:rsid w:val="00BD5B06"/>
    <w:rsid w:val="00C1025C"/>
    <w:rsid w:val="00C11D6F"/>
    <w:rsid w:val="00C1237E"/>
    <w:rsid w:val="00C21EF3"/>
    <w:rsid w:val="00C2300A"/>
    <w:rsid w:val="00C278AF"/>
    <w:rsid w:val="00C32BE8"/>
    <w:rsid w:val="00C364F2"/>
    <w:rsid w:val="00C41102"/>
    <w:rsid w:val="00C525AC"/>
    <w:rsid w:val="00C55D87"/>
    <w:rsid w:val="00C70CF5"/>
    <w:rsid w:val="00C73E2B"/>
    <w:rsid w:val="00C83186"/>
    <w:rsid w:val="00CA69A3"/>
    <w:rsid w:val="00CC233A"/>
    <w:rsid w:val="00CC6A9E"/>
    <w:rsid w:val="00CC7DD9"/>
    <w:rsid w:val="00CD7B65"/>
    <w:rsid w:val="00CF40C4"/>
    <w:rsid w:val="00CF5188"/>
    <w:rsid w:val="00D0096F"/>
    <w:rsid w:val="00D00E8A"/>
    <w:rsid w:val="00D209B5"/>
    <w:rsid w:val="00D24CB4"/>
    <w:rsid w:val="00D27A3C"/>
    <w:rsid w:val="00D30843"/>
    <w:rsid w:val="00D34F1A"/>
    <w:rsid w:val="00D404EA"/>
    <w:rsid w:val="00D40631"/>
    <w:rsid w:val="00D47F9E"/>
    <w:rsid w:val="00D55BAC"/>
    <w:rsid w:val="00D704D6"/>
    <w:rsid w:val="00D76D49"/>
    <w:rsid w:val="00D80E0A"/>
    <w:rsid w:val="00D86F63"/>
    <w:rsid w:val="00D94E55"/>
    <w:rsid w:val="00D954AA"/>
    <w:rsid w:val="00D96212"/>
    <w:rsid w:val="00DA23DD"/>
    <w:rsid w:val="00DA3D03"/>
    <w:rsid w:val="00DB5D16"/>
    <w:rsid w:val="00DD7996"/>
    <w:rsid w:val="00DE46AB"/>
    <w:rsid w:val="00E01248"/>
    <w:rsid w:val="00E05B63"/>
    <w:rsid w:val="00E064DA"/>
    <w:rsid w:val="00E21A26"/>
    <w:rsid w:val="00E52056"/>
    <w:rsid w:val="00E540B3"/>
    <w:rsid w:val="00E632E1"/>
    <w:rsid w:val="00E63EDE"/>
    <w:rsid w:val="00E6519A"/>
    <w:rsid w:val="00E720EA"/>
    <w:rsid w:val="00E83211"/>
    <w:rsid w:val="00E84EC6"/>
    <w:rsid w:val="00EA219A"/>
    <w:rsid w:val="00EA6D76"/>
    <w:rsid w:val="00EC1997"/>
    <w:rsid w:val="00ED00C1"/>
    <w:rsid w:val="00ED7DA5"/>
    <w:rsid w:val="00F05AB1"/>
    <w:rsid w:val="00F1094A"/>
    <w:rsid w:val="00F13D27"/>
    <w:rsid w:val="00F14C12"/>
    <w:rsid w:val="00F1667E"/>
    <w:rsid w:val="00F16C4C"/>
    <w:rsid w:val="00F41D77"/>
    <w:rsid w:val="00F42DB8"/>
    <w:rsid w:val="00F44C69"/>
    <w:rsid w:val="00F529D1"/>
    <w:rsid w:val="00F53E85"/>
    <w:rsid w:val="00F5619A"/>
    <w:rsid w:val="00F66023"/>
    <w:rsid w:val="00F66EC9"/>
    <w:rsid w:val="00F735A0"/>
    <w:rsid w:val="00F85F41"/>
    <w:rsid w:val="00F9453A"/>
    <w:rsid w:val="00FB15F5"/>
    <w:rsid w:val="00FB2FE5"/>
    <w:rsid w:val="00FE6E50"/>
    <w:rsid w:val="00FE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4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1094A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933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5366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6">
    <w:name w:val="Font Style16"/>
    <w:rsid w:val="009F7F45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E53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E5357"/>
    <w:rPr>
      <w:sz w:val="22"/>
      <w:szCs w:val="22"/>
      <w:lang w:eastAsia="en-US"/>
    </w:rPr>
  </w:style>
  <w:style w:type="paragraph" w:customStyle="1" w:styleId="aa">
    <w:name w:val="код в колонке"/>
    <w:basedOn w:val="a"/>
    <w:rsid w:val="000E7DD9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">
    <w:name w:val="д2"/>
    <w:basedOn w:val="a"/>
    <w:link w:val="20"/>
    <w:rsid w:val="000E7DD9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д2 Знак"/>
    <w:link w:val="2"/>
    <w:rsid w:val="000E7DD9"/>
    <w:rPr>
      <w:rFonts w:ascii="Times New Roman" w:eastAsia="Times New Roman" w:hAnsi="Times New Roman"/>
      <w:sz w:val="26"/>
      <w:szCs w:val="26"/>
    </w:rPr>
  </w:style>
  <w:style w:type="paragraph" w:customStyle="1" w:styleId="1">
    <w:name w:val="д1"/>
    <w:basedOn w:val="a"/>
    <w:rsid w:val="000E7DD9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b">
    <w:name w:val="текст тп"/>
    <w:basedOn w:val="a"/>
    <w:rsid w:val="000E7DD9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c">
    <w:name w:val="No Spacing"/>
    <w:uiPriority w:val="1"/>
    <w:qFormat/>
    <w:rsid w:val="00833D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1094A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93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5366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6">
    <w:name w:val="Font Style16"/>
    <w:rsid w:val="009F7F45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E53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E5357"/>
    <w:rPr>
      <w:sz w:val="22"/>
      <w:szCs w:val="22"/>
      <w:lang w:eastAsia="en-US"/>
    </w:rPr>
  </w:style>
  <w:style w:type="paragraph" w:customStyle="1" w:styleId="aa">
    <w:name w:val="код в колонке"/>
    <w:basedOn w:val="a"/>
    <w:rsid w:val="000E7DD9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">
    <w:name w:val="д2"/>
    <w:basedOn w:val="a"/>
    <w:link w:val="20"/>
    <w:rsid w:val="000E7DD9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д2 Знак"/>
    <w:link w:val="2"/>
    <w:rsid w:val="000E7DD9"/>
    <w:rPr>
      <w:rFonts w:ascii="Times New Roman" w:eastAsia="Times New Roman" w:hAnsi="Times New Roman"/>
      <w:sz w:val="26"/>
      <w:szCs w:val="26"/>
    </w:rPr>
  </w:style>
  <w:style w:type="paragraph" w:customStyle="1" w:styleId="1">
    <w:name w:val="д1"/>
    <w:basedOn w:val="a"/>
    <w:rsid w:val="000E7DD9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b">
    <w:name w:val="текст тп"/>
    <w:basedOn w:val="a"/>
    <w:rsid w:val="000E7DD9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747C-4545-4E10-9018-D54CB185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11283</Words>
  <Characters>64316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</dc:creator>
  <cp:lastModifiedBy>Бобылев</cp:lastModifiedBy>
  <cp:revision>2</cp:revision>
  <cp:lastPrinted>2015-04-17T08:50:00Z</cp:lastPrinted>
  <dcterms:created xsi:type="dcterms:W3CDTF">2016-04-04T09:09:00Z</dcterms:created>
  <dcterms:modified xsi:type="dcterms:W3CDTF">2016-04-04T09:09:00Z</dcterms:modified>
</cp:coreProperties>
</file>